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88DD33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7B2BBE">
        <w:rPr>
          <w:rFonts w:ascii="Times New Roman" w:hAnsi="Times New Roman"/>
          <w:b/>
          <w:sz w:val="14"/>
          <w:szCs w:val="14"/>
        </w:rPr>
        <w:t>44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662F6D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52A8A" w:rsidRPr="00D52A8A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1F89FA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11428" w:rsidRPr="00511428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05A9F" w:rsidRPr="00305A9F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C616E5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62BC8">
        <w:rPr>
          <w:rFonts w:ascii="Times New Roman" w:hAnsi="Times New Roman"/>
          <w:b/>
          <w:bCs/>
          <w:sz w:val="14"/>
          <w:szCs w:val="14"/>
          <w:u w:val="single"/>
        </w:rPr>
        <w:t>735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262BC8">
        <w:rPr>
          <w:rFonts w:ascii="Times New Roman" w:hAnsi="Times New Roman"/>
          <w:b/>
          <w:bCs/>
          <w:sz w:val="14"/>
          <w:szCs w:val="14"/>
          <w:u w:val="single"/>
        </w:rPr>
        <w:t>setecentos e trinta e cinco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5686" w14:textId="77777777" w:rsidR="0071716F" w:rsidRDefault="0071716F">
      <w:r>
        <w:separator/>
      </w:r>
    </w:p>
  </w:endnote>
  <w:endnote w:type="continuationSeparator" w:id="0">
    <w:p w14:paraId="70A6EA99" w14:textId="77777777" w:rsidR="0071716F" w:rsidRDefault="0071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58719" w14:textId="77777777" w:rsidR="0071716F" w:rsidRDefault="0071716F">
      <w:r>
        <w:separator/>
      </w:r>
    </w:p>
  </w:footnote>
  <w:footnote w:type="continuationSeparator" w:id="0">
    <w:p w14:paraId="6D03AAFD" w14:textId="77777777" w:rsidR="0071716F" w:rsidRDefault="0071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2BC8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5A9F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1428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1716F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B2BBE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393C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22E5"/>
    <w:rsid w:val="009B6063"/>
    <w:rsid w:val="009C2AE8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2A8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069F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134</cp:revision>
  <cp:lastPrinted>2008-01-22T14:31:00Z</cp:lastPrinted>
  <dcterms:created xsi:type="dcterms:W3CDTF">2021-11-18T19:04:00Z</dcterms:created>
  <dcterms:modified xsi:type="dcterms:W3CDTF">2024-07-09T14:13:00Z</dcterms:modified>
</cp:coreProperties>
</file>